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BD42FBC" w:rsidR="00BF3AC1" w:rsidRDefault="00BF3AC1" w:rsidP="00BF3AC1">
      <w:pPr>
        <w:jc w:val="both"/>
      </w:pPr>
      <w:r>
        <w:t>At:</w:t>
      </w:r>
      <w:r w:rsidR="00B45A58">
        <w:t xml:space="preserve">  </w:t>
      </w:r>
      <w:r w:rsidR="009A0862">
        <w:t>HOLY FAMILY</w:t>
      </w:r>
      <w:r w:rsidR="00664590">
        <w:t xml:space="preserve"> CATHOLIC PRIMARY SCHOOL</w:t>
      </w:r>
      <w:r w:rsidR="006B4432">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2"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3"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4"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5"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6"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7"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8"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9"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0"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1"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2"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3"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4"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tab/>
      </w:r>
      <w:r>
        <w:tab/>
        <w:t xml:space="preserve">Date of qualification as a teacher: </w:t>
      </w:r>
      <w:r>
        <w:fldChar w:fldCharType="begin">
          <w:ffData>
            <w:name w:val="Text50"/>
            <w:enabled/>
            <w:calcOnExit w:val="0"/>
            <w:textInput/>
          </w:ffData>
        </w:fldChar>
      </w:r>
      <w:bookmarkStart w:id="16"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7"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8"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8"/>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9"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0"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1"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2"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3"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4"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5"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9"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0"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1"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2"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3"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4"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5"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6"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7"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8"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48574C02" w:rsidR="00480781" w:rsidRDefault="00480781" w:rsidP="00480781">
      <w:pPr>
        <w:jc w:val="both"/>
        <w:rPr>
          <w:b/>
          <w:sz w:val="28"/>
          <w:szCs w:val="28"/>
        </w:rPr>
      </w:pPr>
      <w:r>
        <w:rPr>
          <w:b/>
          <w:sz w:val="28"/>
          <w:szCs w:val="28"/>
        </w:rPr>
        <w:lastRenderedPageBreak/>
        <w:t>Rehabilitation of Offenders Act 1974</w:t>
      </w:r>
      <w:r w:rsidR="009D10EF">
        <w:rPr>
          <w:b/>
          <w:sz w:val="28"/>
          <w:szCs w:val="28"/>
        </w:rPr>
        <w:t xml:space="preserve"> (as amended)</w:t>
      </w:r>
    </w:p>
    <w:p w14:paraId="31B960E4" w14:textId="4C55F591" w:rsidR="00480781" w:rsidRDefault="00480781" w:rsidP="00480781">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A4E2171" w:rsidR="0017243E" w:rsidRDefault="0017243E" w:rsidP="003813B5">
      <w:pPr>
        <w:pStyle w:val="ListParagraph"/>
        <w:numPr>
          <w:ilvl w:val="0"/>
          <w:numId w:val="3"/>
        </w:numPr>
        <w:spacing w:after="120"/>
        <w:ind w:left="357" w:hanging="357"/>
        <w:jc w:val="both"/>
      </w:pPr>
      <w:r>
        <w:t xml:space="preserve">We are </w:t>
      </w:r>
      <w:r w:rsidR="009C4633">
        <w:t xml:space="preserve">Holy Catholic Primary School, </w:t>
      </w:r>
      <w:r w:rsidR="009C4633" w:rsidRPr="00317810">
        <w:t>Kents Hill Road, South Benfleet, Essex, SS7 5PX</w:t>
      </w:r>
      <w:r w:rsidR="009C4633">
        <w:t xml:space="preserve">, </w:t>
      </w:r>
      <w:r w:rsidR="009C4633" w:rsidRPr="003813B5">
        <w:t xml:space="preserve">part of a Multi Academy Trust (MAT) registered as Assisi Catholic Trust.  </w:t>
      </w:r>
      <w:r w:rsidR="009C4633">
        <w:t xml:space="preserve">Holy Family </w:t>
      </w:r>
      <w:r w:rsidR="009C4633" w:rsidRPr="003813B5">
        <w:t>is the data controller</w:t>
      </w:r>
      <w:r w:rsidR="009C4633">
        <w:t>.</w:t>
      </w:r>
    </w:p>
    <w:p w14:paraId="4F4D7C2D" w14:textId="77777777" w:rsidR="003813B5" w:rsidRDefault="003813B5" w:rsidP="003813B5">
      <w:pPr>
        <w:pStyle w:val="ListParagraph"/>
        <w:ind w:left="363"/>
        <w:jc w:val="both"/>
      </w:pPr>
    </w:p>
    <w:p w14:paraId="5C472D69" w14:textId="193B080F" w:rsidR="003813B5" w:rsidRDefault="003813B5" w:rsidP="003813B5">
      <w:pPr>
        <w:pStyle w:val="ListParagraph"/>
        <w:numPr>
          <w:ilvl w:val="0"/>
          <w:numId w:val="3"/>
        </w:numPr>
        <w:spacing w:after="120"/>
        <w:ind w:left="357" w:hanging="357"/>
        <w:jc w:val="both"/>
      </w:pPr>
      <w:r w:rsidRPr="003813B5">
        <w:t xml:space="preserve">Being </w:t>
      </w:r>
      <w:r>
        <w:t>a</w:t>
      </w:r>
      <w:r w:rsidRPr="003813B5">
        <w:t xml:space="preserve"> Catholic education provider </w:t>
      </w:r>
      <w:r>
        <w:t>we</w:t>
      </w:r>
      <w:r w:rsidRPr="003813B5">
        <w:t xml:space="preserve"> </w:t>
      </w:r>
      <w:r>
        <w:t>work</w:t>
      </w:r>
      <w:r w:rsidRPr="003813B5">
        <w:t xml:space="preserve"> closely with </w:t>
      </w:r>
      <w:r>
        <w:t>the</w:t>
      </w:r>
      <w:r w:rsidRPr="003813B5">
        <w:t xml:space="preserve"> academy’s Diocesan Authority, </w:t>
      </w:r>
      <w:r>
        <w:t>the</w:t>
      </w:r>
      <w:r w:rsidRPr="003813B5">
        <w:t xml:space="preserve"> academy’s Trustees, </w:t>
      </w:r>
      <w:r>
        <w:t>the</w:t>
      </w:r>
      <w:r w:rsidRPr="003813B5">
        <w:t xml:space="preserve"> Local Authority, the Department </w:t>
      </w:r>
      <w:r>
        <w:t>for</w:t>
      </w:r>
      <w:r w:rsidRPr="003813B5">
        <w:t xml:space="preserve"> Education, the Catholic Education Service, Juniper Education and </w:t>
      </w:r>
      <w:proofErr w:type="spellStart"/>
      <w:r w:rsidR="003A7EDE">
        <w:t>Xeinadin</w:t>
      </w:r>
      <w:proofErr w:type="spellEnd"/>
      <w:r w:rsidR="003A7EDE">
        <w:t xml:space="preserve"> </w:t>
      </w:r>
      <w:r w:rsidRPr="003813B5">
        <w:t xml:space="preserve">Payroll </w:t>
      </w:r>
      <w:r>
        <w:t>with</w:t>
      </w:r>
      <w:r w:rsidRPr="003813B5">
        <w:t xml:space="preserve"> whom </w:t>
      </w:r>
      <w:r>
        <w:t>we</w:t>
      </w:r>
      <w:r w:rsidRPr="003813B5">
        <w:t xml:space="preserve"> may share </w:t>
      </w:r>
      <w:r>
        <w:t>the</w:t>
      </w:r>
      <w:r w:rsidRPr="003813B5">
        <w:t xml:space="preserve"> information </w:t>
      </w:r>
      <w:r>
        <w:t>you</w:t>
      </w:r>
      <w:r w:rsidRPr="003813B5">
        <w:t xml:space="preserve"> </w:t>
      </w:r>
      <w:r>
        <w:t>provide</w:t>
      </w:r>
      <w:r w:rsidRPr="003813B5">
        <w:t xml:space="preserve"> </w:t>
      </w:r>
      <w:r>
        <w:t>on</w:t>
      </w:r>
      <w:r w:rsidRPr="003813B5">
        <w:t xml:space="preserve"> this application </w:t>
      </w:r>
      <w:r>
        <w:t>form</w:t>
      </w:r>
      <w:r w:rsidRPr="003813B5">
        <w:t xml:space="preserve"> </w:t>
      </w:r>
      <w:r>
        <w:t>if</w:t>
      </w:r>
      <w:r w:rsidRPr="003813B5">
        <w:t xml:space="preserve"> </w:t>
      </w:r>
      <w:r>
        <w:t>we</w:t>
      </w:r>
      <w:r w:rsidRPr="003813B5">
        <w:t xml:space="preserve"> consider </w:t>
      </w:r>
      <w:r>
        <w:t>it</w:t>
      </w:r>
      <w:r w:rsidRPr="003813B5">
        <w:t xml:space="preserve"> is necessary in order to fulfil our functions.</w:t>
      </w:r>
    </w:p>
    <w:p w14:paraId="31A5FC2C" w14:textId="77777777" w:rsidR="003813B5" w:rsidRPr="003813B5" w:rsidRDefault="003813B5" w:rsidP="003813B5">
      <w:pPr>
        <w:pStyle w:val="ListParagraph"/>
        <w:ind w:left="363"/>
        <w:jc w:val="both"/>
      </w:pPr>
    </w:p>
    <w:p w14:paraId="47C7F475" w14:textId="77777777" w:rsidR="003813B5" w:rsidRPr="003813B5" w:rsidRDefault="003813B5" w:rsidP="003813B5">
      <w:pPr>
        <w:pStyle w:val="ListParagraph"/>
        <w:numPr>
          <w:ilvl w:val="0"/>
          <w:numId w:val="3"/>
        </w:numPr>
        <w:ind w:left="363"/>
        <w:jc w:val="both"/>
      </w:pPr>
      <w:r w:rsidRPr="003813B5">
        <w:t xml:space="preserve">The person responsible </w:t>
      </w:r>
      <w:r>
        <w:t>for</w:t>
      </w:r>
      <w:r w:rsidRPr="003813B5">
        <w:t xml:space="preserve"> data protection within </w:t>
      </w:r>
      <w:r>
        <w:t>our</w:t>
      </w:r>
      <w:r w:rsidRPr="003813B5">
        <w:t xml:space="preserve"> organisation </w:t>
      </w:r>
      <w:r>
        <w:t>is</w:t>
      </w:r>
      <w:r w:rsidRPr="003813B5">
        <w:t xml:space="preserve"> Yvonne Rogers and you can contact them with any questions relating to our handling </w:t>
      </w:r>
      <w:r>
        <w:t>of</w:t>
      </w:r>
      <w:r w:rsidRPr="003813B5">
        <w:t xml:space="preserve"> your data. </w:t>
      </w:r>
      <w:r>
        <w:t>You</w:t>
      </w:r>
      <w:r w:rsidRPr="003813B5">
        <w:t xml:space="preserve"> can contact them by emailing </w:t>
      </w:r>
      <w:hyperlink r:id="rId14" w:history="1">
        <w:r w:rsidRPr="003813B5">
          <w:t>dpo@assisicatholictrust.com</w:t>
        </w:r>
      </w:hyperlink>
      <w:r w:rsidRPr="003813B5">
        <w:t>.</w:t>
      </w:r>
    </w:p>
    <w:p w14:paraId="5CFA097D" w14:textId="77777777" w:rsidR="003813B5" w:rsidRPr="003813B5" w:rsidRDefault="003813B5" w:rsidP="003813B5">
      <w:pPr>
        <w:pStyle w:val="ListParagraph"/>
        <w:ind w:left="363"/>
        <w:jc w:val="both"/>
      </w:pPr>
    </w:p>
    <w:p w14:paraId="7F4AEA35" w14:textId="6AA1B891" w:rsidR="003813B5" w:rsidRDefault="003813B5" w:rsidP="003813B5">
      <w:pPr>
        <w:pStyle w:val="ListParagraph"/>
        <w:numPr>
          <w:ilvl w:val="0"/>
          <w:numId w:val="3"/>
        </w:numPr>
        <w:spacing w:after="120"/>
        <w:ind w:left="357" w:hanging="357"/>
        <w:jc w:val="both"/>
      </w:pPr>
      <w:r>
        <w:t>We</w:t>
      </w:r>
      <w:r w:rsidRPr="003813B5">
        <w:t xml:space="preserve"> require</w:t>
      </w:r>
      <w:r>
        <w:t xml:space="preserve"> </w:t>
      </w:r>
      <w:r w:rsidRPr="003813B5">
        <w:t xml:space="preserve">the information </w:t>
      </w:r>
      <w:r>
        <w:t>we</w:t>
      </w:r>
      <w:r w:rsidRPr="003813B5">
        <w:t xml:space="preserve"> have requested </w:t>
      </w:r>
      <w:r>
        <w:t>on</w:t>
      </w:r>
      <w:r w:rsidRPr="003813B5">
        <w:t xml:space="preserve"> this </w:t>
      </w:r>
      <w:r>
        <w:t>form</w:t>
      </w:r>
      <w:r w:rsidRPr="003813B5">
        <w:t xml:space="preserve"> </w:t>
      </w:r>
      <w:r>
        <w:t>in</w:t>
      </w:r>
      <w:r w:rsidRPr="003813B5">
        <w:t xml:space="preserve"> order to process </w:t>
      </w:r>
      <w:r>
        <w:t>your</w:t>
      </w:r>
      <w:r w:rsidRPr="003813B5">
        <w:t xml:space="preserve"> application </w:t>
      </w:r>
      <w:r>
        <w:t>for</w:t>
      </w:r>
      <w:r w:rsidRPr="003813B5">
        <w:t xml:space="preserve"> employment.</w:t>
      </w:r>
    </w:p>
    <w:p w14:paraId="7807DF5F" w14:textId="77777777" w:rsidR="003813B5" w:rsidRPr="003813B5" w:rsidRDefault="003813B5" w:rsidP="003813B5">
      <w:pPr>
        <w:pStyle w:val="ListParagraph"/>
        <w:ind w:left="363"/>
        <w:jc w:val="both"/>
      </w:pPr>
    </w:p>
    <w:p w14:paraId="611143E9" w14:textId="77777777" w:rsidR="003813B5" w:rsidRDefault="003813B5" w:rsidP="003813B5">
      <w:pPr>
        <w:pStyle w:val="ListParagraph"/>
        <w:numPr>
          <w:ilvl w:val="0"/>
          <w:numId w:val="3"/>
        </w:numPr>
        <w:spacing w:after="120"/>
        <w:ind w:left="357" w:hanging="357"/>
        <w:jc w:val="both"/>
      </w:pPr>
      <w:r w:rsidRPr="003813B5">
        <w:t xml:space="preserve">To the extent that </w:t>
      </w:r>
      <w:r>
        <w:t>you</w:t>
      </w:r>
      <w:r w:rsidRPr="003813B5">
        <w:t xml:space="preserve"> have shared any special categories </w:t>
      </w:r>
      <w:r>
        <w:t>of</w:t>
      </w:r>
      <w:r w:rsidRPr="003813B5">
        <w:t xml:space="preserve"> personal data1 this </w:t>
      </w:r>
      <w:r>
        <w:t>will</w:t>
      </w:r>
      <w:r w:rsidRPr="003813B5">
        <w:t xml:space="preserve"> not be shared with </w:t>
      </w:r>
      <w:r>
        <w:t>any</w:t>
      </w:r>
      <w:r w:rsidRPr="003813B5">
        <w:t xml:space="preserve"> third party except </w:t>
      </w:r>
      <w:r>
        <w:t>as</w:t>
      </w:r>
      <w:r w:rsidRPr="003813B5">
        <w:t xml:space="preserve"> detailed </w:t>
      </w:r>
      <w:r>
        <w:t>in</w:t>
      </w:r>
      <w:r w:rsidRPr="003813B5">
        <w:t xml:space="preserve"> paragraph </w:t>
      </w:r>
      <w:r>
        <w:t>2</w:t>
      </w:r>
      <w:r w:rsidRPr="003813B5">
        <w:t xml:space="preserve"> above, unless </w:t>
      </w:r>
      <w:r>
        <w:t>a</w:t>
      </w:r>
      <w:r w:rsidRPr="003813B5">
        <w:t xml:space="preserve"> </w:t>
      </w:r>
      <w:r>
        <w:t>legal</w:t>
      </w:r>
      <w:r w:rsidRPr="003813B5">
        <w:t xml:space="preserve"> obligation should arise.</w:t>
      </w:r>
    </w:p>
    <w:p w14:paraId="6E6719FC" w14:textId="77777777" w:rsidR="003813B5" w:rsidRPr="003813B5" w:rsidRDefault="003813B5" w:rsidP="003813B5">
      <w:pPr>
        <w:pStyle w:val="ListParagraph"/>
        <w:ind w:left="363"/>
        <w:jc w:val="both"/>
      </w:pPr>
    </w:p>
    <w:p w14:paraId="045CB84F" w14:textId="77777777" w:rsidR="003813B5" w:rsidRPr="003813B5" w:rsidRDefault="003813B5" w:rsidP="003813B5">
      <w:pPr>
        <w:pStyle w:val="ListParagraph"/>
        <w:numPr>
          <w:ilvl w:val="0"/>
          <w:numId w:val="3"/>
        </w:numPr>
        <w:spacing w:after="120"/>
        <w:ind w:left="357" w:hanging="357"/>
        <w:jc w:val="both"/>
      </w:pPr>
      <w:r w:rsidRPr="003813B5">
        <w:t xml:space="preserve">If your application </w:t>
      </w:r>
      <w:r>
        <w:t>is</w:t>
      </w:r>
      <w:r w:rsidRPr="003813B5">
        <w:t xml:space="preserve"> successful, the information </w:t>
      </w:r>
      <w:r>
        <w:t>you</w:t>
      </w:r>
      <w:r w:rsidRPr="003813B5">
        <w:t xml:space="preserve"> have provided </w:t>
      </w:r>
      <w:r>
        <w:t xml:space="preserve">on </w:t>
      </w:r>
      <w:r w:rsidRPr="003813B5">
        <w:t xml:space="preserve">this </w:t>
      </w:r>
      <w:r>
        <w:t>form</w:t>
      </w:r>
      <w:r w:rsidRPr="003813B5">
        <w:t xml:space="preserve"> </w:t>
      </w:r>
      <w:r>
        <w:t>will become</w:t>
      </w:r>
      <w:r w:rsidRPr="003813B5">
        <w:t xml:space="preserve"> part </w:t>
      </w:r>
      <w:r>
        <w:t>of</w:t>
      </w:r>
      <w:r w:rsidRPr="003813B5">
        <w:t xml:space="preserve"> your personnel </w:t>
      </w:r>
      <w:r>
        <w:t>file</w:t>
      </w:r>
      <w:r w:rsidRPr="003813B5">
        <w:t xml:space="preserve"> which </w:t>
      </w:r>
      <w:r>
        <w:t>shall</w:t>
      </w:r>
      <w:r w:rsidRPr="003813B5">
        <w:t xml:space="preserve"> be retained throughout the duration </w:t>
      </w:r>
      <w:r>
        <w:t>of</w:t>
      </w:r>
      <w:r w:rsidRPr="003813B5">
        <w:t xml:space="preserve"> your employment within our organisation </w:t>
      </w:r>
      <w:r>
        <w:t>and</w:t>
      </w:r>
      <w:r w:rsidRPr="003813B5">
        <w:t xml:space="preserve"> afterwards </w:t>
      </w:r>
      <w:r>
        <w:t>in</w:t>
      </w:r>
      <w:r w:rsidRPr="003813B5">
        <w:t xml:space="preserve"> accordance </w:t>
      </w:r>
      <w:r>
        <w:t>with</w:t>
      </w:r>
      <w:r w:rsidRPr="003813B5">
        <w:t xml:space="preserve"> our </w:t>
      </w:r>
      <w:r>
        <w:t>data</w:t>
      </w:r>
      <w:r w:rsidRPr="003813B5">
        <w:t xml:space="preserve"> retention policy.</w:t>
      </w:r>
    </w:p>
    <w:p w14:paraId="0E28F970" w14:textId="77777777" w:rsidR="003813B5" w:rsidRDefault="003813B5" w:rsidP="003813B5">
      <w:pPr>
        <w:spacing w:line="20" w:lineRule="atLeast"/>
        <w:ind w:left="131"/>
        <w:rPr>
          <w:rFonts w:ascii="Calibri" w:eastAsia="Calibri" w:hAnsi="Calibri" w:cs="Calibri"/>
          <w:sz w:val="2"/>
          <w:szCs w:val="2"/>
        </w:rPr>
      </w:pPr>
      <w:r>
        <w:rPr>
          <w:rFonts w:ascii="Calibri" w:eastAsia="Calibri" w:hAnsi="Calibri" w:cs="Calibri"/>
          <w:noProof/>
          <w:sz w:val="2"/>
          <w:szCs w:val="2"/>
          <w:lang w:eastAsia="en-GB"/>
        </w:rPr>
        <mc:AlternateContent>
          <mc:Choice Requires="wpg">
            <w:drawing>
              <wp:inline distT="0" distB="0" distL="0" distR="0" wp14:anchorId="78DE7930" wp14:editId="09DC19C1">
                <wp:extent cx="1839595" cy="10795"/>
                <wp:effectExtent l="3810" t="5080" r="4445" b="3175"/>
                <wp:docPr id="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11" name="Group 9"/>
                        <wpg:cNvGrpSpPr>
                          <a:grpSpLocks/>
                        </wpg:cNvGrpSpPr>
                        <wpg:grpSpPr bwMode="auto">
                          <a:xfrm>
                            <a:off x="8" y="8"/>
                            <a:ext cx="2880" cy="2"/>
                            <a:chOff x="8" y="8"/>
                            <a:chExt cx="2880" cy="2"/>
                          </a:xfrm>
                        </wpg:grpSpPr>
                        <wps:wsp>
                          <wps:cNvPr id="12" name="Freeform 10"/>
                          <wps:cNvSpPr>
                            <a:spLocks/>
                          </wps:cNvSpPr>
                          <wps:spPr bwMode="auto">
                            <a:xfrm>
                              <a:off x="8" y="8"/>
                              <a:ext cx="2880" cy="2"/>
                            </a:xfrm>
                            <a:custGeom>
                              <a:avLst/>
                              <a:gdLst>
                                <a:gd name="T0" fmla="+- 0 8 8"/>
                                <a:gd name="T1" fmla="*/ T0 w 2880"/>
                                <a:gd name="T2" fmla="+- 0 2888 8"/>
                                <a:gd name="T3" fmla="*/ T2 w 2880"/>
                              </a:gdLst>
                              <a:ahLst/>
                              <a:cxnLst>
                                <a:cxn ang="0">
                                  <a:pos x="T1" y="0"/>
                                </a:cxn>
                                <a:cxn ang="0">
                                  <a:pos x="T3" y="0"/>
                                </a:cxn>
                              </a:cxnLst>
                              <a:rect l="0" t="0" r="r" b="b"/>
                              <a:pathLst>
                                <a:path w="2880">
                                  <a:moveTo>
                                    <a:pt x="0" y="0"/>
                                  </a:moveTo>
                                  <a:lnTo>
                                    <a:pt x="28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7B57499" id="Group 8"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">
                <v:group id="Group 9" o:spid="_x0000_s1027" style="position:absolute;left:8;top:8;width:2880;height:2" coordorigin="8,8"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0" o:spid="_x0000_s1028" style="position:absolute;left:8;top:8;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" path="m,l2880,e" filled="f" strokeweight=".82pt">
                    <v:path arrowok="t" o:connecttype="custom" o:connectlocs="0,0;2880,0" o:connectangles="0,0"/>
                  </v:shape>
                </v:group>
                <w10:anchorlock/>
              </v:group>
            </w:pict>
          </mc:Fallback>
        </mc:AlternateContent>
      </w:r>
    </w:p>
    <w:p w14:paraId="640CA37B" w14:textId="68412C00" w:rsidR="003813B5" w:rsidRPr="003813B5" w:rsidRDefault="003813B5" w:rsidP="003813B5">
      <w:pPr>
        <w:spacing w:before="80" w:line="242" w:lineRule="auto"/>
        <w:ind w:left="139" w:right="138"/>
        <w:jc w:val="both"/>
      </w:pPr>
      <w:r>
        <w:rPr>
          <w:rFonts w:ascii="Calibri" w:eastAsia="Calibri" w:hAnsi="Calibri" w:cs="Calibri"/>
          <w:position w:val="7"/>
          <w:sz w:val="13"/>
          <w:szCs w:val="13"/>
        </w:rPr>
        <w:t>1</w:t>
      </w:r>
      <w:r>
        <w:rPr>
          <w:rFonts w:ascii="Calibri" w:eastAsia="Calibri" w:hAnsi="Calibri" w:cs="Calibri"/>
          <w:spacing w:val="8"/>
          <w:position w:val="7"/>
          <w:sz w:val="13"/>
          <w:szCs w:val="13"/>
        </w:rPr>
        <w:t xml:space="preserve"> </w:t>
      </w:r>
      <w:r>
        <w:rPr>
          <w:rFonts w:ascii="Calibri" w:eastAsia="Calibri" w:hAnsi="Calibri" w:cs="Calibri"/>
          <w:spacing w:val="-1"/>
          <w:sz w:val="18"/>
          <w:szCs w:val="18"/>
        </w:rPr>
        <w:t>Article</w:t>
      </w:r>
      <w:r>
        <w:rPr>
          <w:rFonts w:ascii="Calibri" w:eastAsia="Calibri" w:hAnsi="Calibri" w:cs="Calibri"/>
          <w:spacing w:val="-8"/>
          <w:sz w:val="18"/>
          <w:szCs w:val="18"/>
        </w:rPr>
        <w:t xml:space="preserve"> </w:t>
      </w:r>
      <w:r>
        <w:rPr>
          <w:rFonts w:ascii="Calibri" w:eastAsia="Calibri" w:hAnsi="Calibri" w:cs="Calibri"/>
          <w:spacing w:val="-1"/>
          <w:sz w:val="18"/>
          <w:szCs w:val="18"/>
        </w:rPr>
        <w:t>9(1)</w:t>
      </w:r>
      <w:r>
        <w:rPr>
          <w:rFonts w:ascii="Calibri" w:eastAsia="Calibri" w:hAnsi="Calibri" w:cs="Calibri"/>
          <w:spacing w:val="-8"/>
          <w:sz w:val="18"/>
          <w:szCs w:val="18"/>
        </w:rPr>
        <w:t xml:space="preserve"> </w:t>
      </w:r>
      <w:r>
        <w:rPr>
          <w:rFonts w:ascii="Calibri" w:eastAsia="Calibri" w:hAnsi="Calibri" w:cs="Calibri"/>
          <w:sz w:val="18"/>
          <w:szCs w:val="18"/>
        </w:rPr>
        <w:t>GDPR</w:t>
      </w:r>
      <w:r>
        <w:rPr>
          <w:rFonts w:ascii="Calibri" w:eastAsia="Calibri" w:hAnsi="Calibri" w:cs="Calibri"/>
          <w:spacing w:val="-9"/>
          <w:sz w:val="18"/>
          <w:szCs w:val="18"/>
        </w:rPr>
        <w:t xml:space="preserve"> </w:t>
      </w:r>
      <w:r>
        <w:rPr>
          <w:rFonts w:ascii="Calibri" w:eastAsia="Calibri" w:hAnsi="Calibri" w:cs="Calibri"/>
          <w:spacing w:val="-1"/>
          <w:sz w:val="18"/>
          <w:szCs w:val="18"/>
        </w:rPr>
        <w:t>sets</w:t>
      </w:r>
      <w:r>
        <w:rPr>
          <w:rFonts w:ascii="Calibri" w:eastAsia="Calibri" w:hAnsi="Calibri" w:cs="Calibri"/>
          <w:spacing w:val="-7"/>
          <w:sz w:val="18"/>
          <w:szCs w:val="18"/>
        </w:rPr>
        <w:t xml:space="preserve"> </w:t>
      </w:r>
      <w:r>
        <w:rPr>
          <w:rFonts w:ascii="Calibri" w:eastAsia="Calibri" w:hAnsi="Calibri" w:cs="Calibri"/>
          <w:spacing w:val="-1"/>
          <w:sz w:val="18"/>
          <w:szCs w:val="18"/>
        </w:rPr>
        <w:t>out</w:t>
      </w:r>
      <w:r>
        <w:rPr>
          <w:rFonts w:ascii="Calibri" w:eastAsia="Calibri" w:hAnsi="Calibri" w:cs="Calibri"/>
          <w:spacing w:val="-9"/>
          <w:sz w:val="18"/>
          <w:szCs w:val="18"/>
        </w:rPr>
        <w:t xml:space="preserve"> </w:t>
      </w:r>
      <w:r>
        <w:rPr>
          <w:rFonts w:ascii="Calibri" w:eastAsia="Calibri" w:hAnsi="Calibri" w:cs="Calibri"/>
          <w:spacing w:val="-1"/>
          <w:sz w:val="18"/>
          <w:szCs w:val="18"/>
        </w:rPr>
        <w:t>the</w:t>
      </w:r>
      <w:r>
        <w:rPr>
          <w:rFonts w:ascii="Calibri" w:eastAsia="Calibri" w:hAnsi="Calibri" w:cs="Calibri"/>
          <w:spacing w:val="-7"/>
          <w:sz w:val="18"/>
          <w:szCs w:val="18"/>
        </w:rPr>
        <w:t xml:space="preserve"> </w:t>
      </w:r>
      <w:r>
        <w:rPr>
          <w:rFonts w:ascii="Calibri" w:eastAsia="Calibri" w:hAnsi="Calibri" w:cs="Calibri"/>
          <w:spacing w:val="-1"/>
          <w:sz w:val="18"/>
          <w:szCs w:val="18"/>
        </w:rPr>
        <w:t>special</w:t>
      </w:r>
      <w:r>
        <w:rPr>
          <w:rFonts w:ascii="Calibri" w:eastAsia="Calibri" w:hAnsi="Calibri" w:cs="Calibri"/>
          <w:spacing w:val="-9"/>
          <w:sz w:val="18"/>
          <w:szCs w:val="18"/>
        </w:rPr>
        <w:t xml:space="preserve"> </w:t>
      </w:r>
      <w:r>
        <w:rPr>
          <w:rFonts w:ascii="Calibri" w:eastAsia="Calibri" w:hAnsi="Calibri" w:cs="Calibri"/>
          <w:spacing w:val="-1"/>
          <w:sz w:val="18"/>
          <w:szCs w:val="18"/>
        </w:rPr>
        <w:t>categories</w:t>
      </w:r>
      <w:r>
        <w:rPr>
          <w:rFonts w:ascii="Calibri" w:eastAsia="Calibri" w:hAnsi="Calibri" w:cs="Calibri"/>
          <w:spacing w:val="-7"/>
          <w:sz w:val="18"/>
          <w:szCs w:val="18"/>
        </w:rPr>
        <w:t xml:space="preserve"> </w:t>
      </w:r>
      <w:r>
        <w:rPr>
          <w:rFonts w:ascii="Calibri" w:eastAsia="Calibri" w:hAnsi="Calibri" w:cs="Calibri"/>
          <w:spacing w:val="-1"/>
          <w:sz w:val="18"/>
          <w:szCs w:val="18"/>
        </w:rPr>
        <w:t>of</w:t>
      </w:r>
      <w:r>
        <w:rPr>
          <w:rFonts w:ascii="Calibri" w:eastAsia="Calibri" w:hAnsi="Calibri" w:cs="Calibri"/>
          <w:spacing w:val="-8"/>
          <w:sz w:val="18"/>
          <w:szCs w:val="18"/>
        </w:rPr>
        <w:t xml:space="preserve"> </w:t>
      </w:r>
      <w:r>
        <w:rPr>
          <w:rFonts w:ascii="Calibri" w:eastAsia="Calibri" w:hAnsi="Calibri" w:cs="Calibri"/>
          <w:spacing w:val="-1"/>
          <w:sz w:val="18"/>
          <w:szCs w:val="18"/>
        </w:rPr>
        <w:t>personal</w:t>
      </w:r>
      <w:r>
        <w:rPr>
          <w:rFonts w:ascii="Calibri" w:eastAsia="Calibri" w:hAnsi="Calibri" w:cs="Calibri"/>
          <w:spacing w:val="-8"/>
          <w:sz w:val="18"/>
          <w:szCs w:val="18"/>
        </w:rPr>
        <w:t xml:space="preserve"> </w:t>
      </w:r>
      <w:r>
        <w:rPr>
          <w:rFonts w:ascii="Calibri" w:eastAsia="Calibri" w:hAnsi="Calibri" w:cs="Calibri"/>
          <w:spacing w:val="-1"/>
          <w:sz w:val="18"/>
          <w:szCs w:val="18"/>
        </w:rPr>
        <w:t>data</w:t>
      </w:r>
      <w:r>
        <w:rPr>
          <w:rFonts w:ascii="Calibri" w:eastAsia="Calibri" w:hAnsi="Calibri" w:cs="Calibri"/>
          <w:spacing w:val="-8"/>
          <w:sz w:val="18"/>
          <w:szCs w:val="18"/>
        </w:rPr>
        <w:t xml:space="preserve"> </w:t>
      </w:r>
      <w:r>
        <w:rPr>
          <w:rFonts w:ascii="Calibri" w:eastAsia="Calibri" w:hAnsi="Calibri" w:cs="Calibri"/>
          <w:sz w:val="18"/>
          <w:szCs w:val="18"/>
        </w:rPr>
        <w:t>as</w:t>
      </w:r>
      <w:r>
        <w:rPr>
          <w:rFonts w:ascii="Calibri" w:eastAsia="Calibri" w:hAnsi="Calibri" w:cs="Calibri"/>
          <w:spacing w:val="-7"/>
          <w:sz w:val="18"/>
          <w:szCs w:val="18"/>
        </w:rPr>
        <w:t xml:space="preserve"> </w:t>
      </w:r>
      <w:r>
        <w:rPr>
          <w:rFonts w:ascii="Calibri" w:eastAsia="Calibri" w:hAnsi="Calibri" w:cs="Calibri"/>
          <w:spacing w:val="-1"/>
          <w:sz w:val="18"/>
          <w:szCs w:val="18"/>
        </w:rPr>
        <w:t>follows:</w:t>
      </w:r>
      <w:r>
        <w:rPr>
          <w:rFonts w:ascii="Calibri" w:eastAsia="Calibri" w:hAnsi="Calibri" w:cs="Calibri"/>
          <w:spacing w:val="-9"/>
          <w:sz w:val="18"/>
          <w:szCs w:val="18"/>
        </w:rPr>
        <w:t xml:space="preserve"> </w:t>
      </w:r>
      <w:r>
        <w:rPr>
          <w:rFonts w:ascii="Calibri" w:eastAsia="Calibri" w:hAnsi="Calibri" w:cs="Calibri"/>
          <w:i/>
          <w:spacing w:val="-1"/>
          <w:sz w:val="18"/>
          <w:szCs w:val="18"/>
        </w:rPr>
        <w:t>“personal</w:t>
      </w:r>
      <w:r>
        <w:rPr>
          <w:rFonts w:ascii="Calibri" w:eastAsia="Calibri" w:hAnsi="Calibri" w:cs="Calibri"/>
          <w:i/>
          <w:spacing w:val="-8"/>
          <w:sz w:val="18"/>
          <w:szCs w:val="18"/>
        </w:rPr>
        <w:t xml:space="preserve"> </w:t>
      </w:r>
      <w:r>
        <w:rPr>
          <w:rFonts w:ascii="Calibri" w:eastAsia="Calibri" w:hAnsi="Calibri" w:cs="Calibri"/>
          <w:i/>
          <w:spacing w:val="-1"/>
          <w:sz w:val="18"/>
          <w:szCs w:val="18"/>
        </w:rPr>
        <w:t>data</w:t>
      </w:r>
      <w:r>
        <w:rPr>
          <w:rFonts w:ascii="Calibri" w:eastAsia="Calibri" w:hAnsi="Calibri" w:cs="Calibri"/>
          <w:i/>
          <w:spacing w:val="-7"/>
          <w:sz w:val="18"/>
          <w:szCs w:val="18"/>
        </w:rPr>
        <w:t xml:space="preserve"> </w:t>
      </w:r>
      <w:r>
        <w:rPr>
          <w:rFonts w:ascii="Calibri" w:eastAsia="Calibri" w:hAnsi="Calibri" w:cs="Calibri"/>
          <w:i/>
          <w:spacing w:val="-1"/>
          <w:sz w:val="18"/>
          <w:szCs w:val="18"/>
        </w:rPr>
        <w:t>revealing</w:t>
      </w:r>
      <w:r>
        <w:rPr>
          <w:rFonts w:ascii="Calibri" w:eastAsia="Calibri" w:hAnsi="Calibri" w:cs="Calibri"/>
          <w:i/>
          <w:spacing w:val="-8"/>
          <w:sz w:val="18"/>
          <w:szCs w:val="18"/>
        </w:rPr>
        <w:t xml:space="preserve"> </w:t>
      </w:r>
      <w:r>
        <w:rPr>
          <w:rFonts w:ascii="Calibri" w:eastAsia="Calibri" w:hAnsi="Calibri" w:cs="Calibri"/>
          <w:i/>
          <w:spacing w:val="-1"/>
          <w:sz w:val="18"/>
          <w:szCs w:val="18"/>
        </w:rPr>
        <w:t>racial</w:t>
      </w:r>
      <w:r>
        <w:rPr>
          <w:rFonts w:ascii="Calibri" w:eastAsia="Calibri" w:hAnsi="Calibri" w:cs="Calibri"/>
          <w:i/>
          <w:spacing w:val="-8"/>
          <w:sz w:val="18"/>
          <w:szCs w:val="18"/>
        </w:rPr>
        <w:t xml:space="preserve"> </w:t>
      </w:r>
      <w:r>
        <w:rPr>
          <w:rFonts w:ascii="Calibri" w:eastAsia="Calibri" w:hAnsi="Calibri" w:cs="Calibri"/>
          <w:i/>
          <w:sz w:val="18"/>
          <w:szCs w:val="18"/>
        </w:rPr>
        <w:t>or</w:t>
      </w:r>
      <w:r>
        <w:rPr>
          <w:rFonts w:ascii="Calibri" w:eastAsia="Calibri" w:hAnsi="Calibri" w:cs="Calibri"/>
          <w:i/>
          <w:spacing w:val="-8"/>
          <w:sz w:val="18"/>
          <w:szCs w:val="18"/>
        </w:rPr>
        <w:t xml:space="preserve"> </w:t>
      </w:r>
      <w:r>
        <w:rPr>
          <w:rFonts w:ascii="Calibri" w:eastAsia="Calibri" w:hAnsi="Calibri" w:cs="Calibri"/>
          <w:i/>
          <w:spacing w:val="-1"/>
          <w:sz w:val="18"/>
          <w:szCs w:val="18"/>
        </w:rPr>
        <w:t>ethnic</w:t>
      </w:r>
      <w:r>
        <w:rPr>
          <w:rFonts w:ascii="Calibri" w:eastAsia="Calibri" w:hAnsi="Calibri" w:cs="Calibri"/>
          <w:i/>
          <w:spacing w:val="-9"/>
          <w:sz w:val="18"/>
          <w:szCs w:val="18"/>
        </w:rPr>
        <w:t xml:space="preserve"> </w:t>
      </w:r>
      <w:r>
        <w:rPr>
          <w:rFonts w:ascii="Calibri" w:eastAsia="Calibri" w:hAnsi="Calibri" w:cs="Calibri"/>
          <w:i/>
          <w:spacing w:val="-1"/>
          <w:sz w:val="18"/>
          <w:szCs w:val="18"/>
        </w:rPr>
        <w:t>origin,</w:t>
      </w:r>
      <w:r>
        <w:rPr>
          <w:rFonts w:ascii="Calibri" w:eastAsia="Calibri" w:hAnsi="Calibri" w:cs="Calibri"/>
          <w:i/>
          <w:spacing w:val="117"/>
          <w:w w:val="99"/>
          <w:sz w:val="18"/>
          <w:szCs w:val="18"/>
        </w:rPr>
        <w:t xml:space="preserve"> </w:t>
      </w:r>
      <w:r>
        <w:rPr>
          <w:rFonts w:ascii="Calibri" w:eastAsia="Calibri" w:hAnsi="Calibri" w:cs="Calibri"/>
          <w:i/>
          <w:spacing w:val="-1"/>
          <w:sz w:val="18"/>
          <w:szCs w:val="18"/>
        </w:rPr>
        <w:t>political</w:t>
      </w:r>
      <w:r>
        <w:rPr>
          <w:rFonts w:ascii="Calibri" w:eastAsia="Calibri" w:hAnsi="Calibri" w:cs="Calibri"/>
          <w:i/>
          <w:spacing w:val="-8"/>
          <w:sz w:val="18"/>
          <w:szCs w:val="18"/>
        </w:rPr>
        <w:t xml:space="preserve"> </w:t>
      </w:r>
      <w:r>
        <w:rPr>
          <w:rFonts w:ascii="Calibri" w:eastAsia="Calibri" w:hAnsi="Calibri" w:cs="Calibri"/>
          <w:i/>
          <w:spacing w:val="-1"/>
          <w:sz w:val="18"/>
          <w:szCs w:val="18"/>
        </w:rPr>
        <w:t>opinions,</w:t>
      </w:r>
      <w:r>
        <w:rPr>
          <w:rFonts w:ascii="Calibri" w:eastAsia="Calibri" w:hAnsi="Calibri" w:cs="Calibri"/>
          <w:i/>
          <w:spacing w:val="-5"/>
          <w:sz w:val="18"/>
          <w:szCs w:val="18"/>
        </w:rPr>
        <w:t xml:space="preserve"> </w:t>
      </w:r>
      <w:r>
        <w:rPr>
          <w:rFonts w:ascii="Calibri" w:eastAsia="Calibri" w:hAnsi="Calibri" w:cs="Calibri"/>
          <w:i/>
          <w:spacing w:val="-1"/>
          <w:sz w:val="18"/>
          <w:szCs w:val="18"/>
        </w:rPr>
        <w:t>religious</w:t>
      </w:r>
      <w:r>
        <w:rPr>
          <w:rFonts w:ascii="Calibri" w:eastAsia="Calibri" w:hAnsi="Calibri" w:cs="Calibri"/>
          <w:i/>
          <w:spacing w:val="-7"/>
          <w:sz w:val="18"/>
          <w:szCs w:val="18"/>
        </w:rPr>
        <w:t xml:space="preserve"> </w:t>
      </w:r>
      <w:r>
        <w:rPr>
          <w:rFonts w:ascii="Calibri" w:eastAsia="Calibri" w:hAnsi="Calibri" w:cs="Calibri"/>
          <w:i/>
          <w:sz w:val="18"/>
          <w:szCs w:val="18"/>
        </w:rPr>
        <w:t>or</w:t>
      </w:r>
      <w:r>
        <w:rPr>
          <w:rFonts w:ascii="Calibri" w:eastAsia="Calibri" w:hAnsi="Calibri" w:cs="Calibri"/>
          <w:i/>
          <w:spacing w:val="-7"/>
          <w:sz w:val="18"/>
          <w:szCs w:val="18"/>
        </w:rPr>
        <w:t xml:space="preserve"> </w:t>
      </w:r>
      <w:r>
        <w:rPr>
          <w:rFonts w:ascii="Calibri" w:eastAsia="Calibri" w:hAnsi="Calibri" w:cs="Calibri"/>
          <w:i/>
          <w:spacing w:val="-1"/>
          <w:sz w:val="18"/>
          <w:szCs w:val="18"/>
        </w:rPr>
        <w:t>philosophical</w:t>
      </w:r>
      <w:r>
        <w:rPr>
          <w:rFonts w:ascii="Calibri" w:eastAsia="Calibri" w:hAnsi="Calibri" w:cs="Calibri"/>
          <w:i/>
          <w:spacing w:val="-5"/>
          <w:sz w:val="18"/>
          <w:szCs w:val="18"/>
        </w:rPr>
        <w:t xml:space="preserve"> </w:t>
      </w:r>
      <w:r>
        <w:rPr>
          <w:rFonts w:ascii="Calibri" w:eastAsia="Calibri" w:hAnsi="Calibri" w:cs="Calibri"/>
          <w:i/>
          <w:spacing w:val="-1"/>
          <w:sz w:val="18"/>
          <w:szCs w:val="18"/>
        </w:rPr>
        <w:t>beliefs,</w:t>
      </w:r>
      <w:r>
        <w:rPr>
          <w:rFonts w:ascii="Calibri" w:eastAsia="Calibri" w:hAnsi="Calibri" w:cs="Calibri"/>
          <w:i/>
          <w:spacing w:val="-7"/>
          <w:sz w:val="18"/>
          <w:szCs w:val="18"/>
        </w:rPr>
        <w:t xml:space="preserve"> </w:t>
      </w:r>
      <w:r>
        <w:rPr>
          <w:rFonts w:ascii="Calibri" w:eastAsia="Calibri" w:hAnsi="Calibri" w:cs="Calibri"/>
          <w:i/>
          <w:sz w:val="18"/>
          <w:szCs w:val="18"/>
        </w:rPr>
        <w:t>or</w:t>
      </w:r>
      <w:r>
        <w:rPr>
          <w:rFonts w:ascii="Calibri" w:eastAsia="Calibri" w:hAnsi="Calibri" w:cs="Calibri"/>
          <w:i/>
          <w:spacing w:val="-7"/>
          <w:sz w:val="18"/>
          <w:szCs w:val="18"/>
        </w:rPr>
        <w:t xml:space="preserve"> </w:t>
      </w:r>
      <w:r>
        <w:rPr>
          <w:rFonts w:ascii="Calibri" w:eastAsia="Calibri" w:hAnsi="Calibri" w:cs="Calibri"/>
          <w:i/>
          <w:spacing w:val="-1"/>
          <w:sz w:val="18"/>
          <w:szCs w:val="18"/>
        </w:rPr>
        <w:t>trade</w:t>
      </w:r>
      <w:r>
        <w:rPr>
          <w:rFonts w:ascii="Calibri" w:eastAsia="Calibri" w:hAnsi="Calibri" w:cs="Calibri"/>
          <w:i/>
          <w:spacing w:val="-6"/>
          <w:sz w:val="18"/>
          <w:szCs w:val="18"/>
        </w:rPr>
        <w:t xml:space="preserve"> </w:t>
      </w:r>
      <w:r>
        <w:rPr>
          <w:rFonts w:ascii="Calibri" w:eastAsia="Calibri" w:hAnsi="Calibri" w:cs="Calibri"/>
          <w:i/>
          <w:spacing w:val="-1"/>
          <w:sz w:val="18"/>
          <w:szCs w:val="18"/>
        </w:rPr>
        <w:t>union</w:t>
      </w:r>
      <w:r>
        <w:rPr>
          <w:rFonts w:ascii="Calibri" w:eastAsia="Calibri" w:hAnsi="Calibri" w:cs="Calibri"/>
          <w:i/>
          <w:spacing w:val="-5"/>
          <w:sz w:val="18"/>
          <w:szCs w:val="18"/>
        </w:rPr>
        <w:t xml:space="preserve"> </w:t>
      </w:r>
      <w:r>
        <w:rPr>
          <w:rFonts w:ascii="Calibri" w:eastAsia="Calibri" w:hAnsi="Calibri" w:cs="Calibri"/>
          <w:i/>
          <w:spacing w:val="-1"/>
          <w:sz w:val="18"/>
          <w:szCs w:val="18"/>
        </w:rPr>
        <w:t>membership,</w:t>
      </w:r>
      <w:r>
        <w:rPr>
          <w:rFonts w:ascii="Calibri" w:eastAsia="Calibri" w:hAnsi="Calibri" w:cs="Calibri"/>
          <w:i/>
          <w:spacing w:val="-7"/>
          <w:sz w:val="18"/>
          <w:szCs w:val="18"/>
        </w:rPr>
        <w:t xml:space="preserve"> </w:t>
      </w:r>
      <w:r>
        <w:rPr>
          <w:rFonts w:ascii="Calibri" w:eastAsia="Calibri" w:hAnsi="Calibri" w:cs="Calibri"/>
          <w:i/>
          <w:sz w:val="18"/>
          <w:szCs w:val="18"/>
        </w:rPr>
        <w:t>and</w:t>
      </w:r>
      <w:r>
        <w:rPr>
          <w:rFonts w:ascii="Calibri" w:eastAsia="Calibri" w:hAnsi="Calibri" w:cs="Calibri"/>
          <w:i/>
          <w:spacing w:val="-6"/>
          <w:sz w:val="18"/>
          <w:szCs w:val="18"/>
        </w:rPr>
        <w:t xml:space="preserve"> </w:t>
      </w:r>
      <w:r>
        <w:rPr>
          <w:rFonts w:ascii="Calibri" w:eastAsia="Calibri" w:hAnsi="Calibri" w:cs="Calibri"/>
          <w:i/>
          <w:spacing w:val="-1"/>
          <w:sz w:val="18"/>
          <w:szCs w:val="18"/>
        </w:rPr>
        <w:t>the</w:t>
      </w:r>
      <w:r>
        <w:rPr>
          <w:rFonts w:ascii="Calibri" w:eastAsia="Calibri" w:hAnsi="Calibri" w:cs="Calibri"/>
          <w:i/>
          <w:spacing w:val="-7"/>
          <w:sz w:val="18"/>
          <w:szCs w:val="18"/>
        </w:rPr>
        <w:t xml:space="preserve"> </w:t>
      </w:r>
      <w:r>
        <w:rPr>
          <w:rFonts w:ascii="Calibri" w:eastAsia="Calibri" w:hAnsi="Calibri" w:cs="Calibri"/>
          <w:i/>
          <w:spacing w:val="-1"/>
          <w:sz w:val="18"/>
          <w:szCs w:val="18"/>
        </w:rPr>
        <w:t>processing</w:t>
      </w:r>
      <w:r>
        <w:rPr>
          <w:rFonts w:ascii="Calibri" w:eastAsia="Calibri" w:hAnsi="Calibri" w:cs="Calibri"/>
          <w:i/>
          <w:spacing w:val="-5"/>
          <w:sz w:val="18"/>
          <w:szCs w:val="18"/>
        </w:rPr>
        <w:t xml:space="preserve"> </w:t>
      </w:r>
      <w:r>
        <w:rPr>
          <w:rFonts w:ascii="Calibri" w:eastAsia="Calibri" w:hAnsi="Calibri" w:cs="Calibri"/>
          <w:i/>
          <w:sz w:val="18"/>
          <w:szCs w:val="18"/>
        </w:rPr>
        <w:t>of</w:t>
      </w:r>
      <w:r>
        <w:rPr>
          <w:rFonts w:ascii="Calibri" w:eastAsia="Calibri" w:hAnsi="Calibri" w:cs="Calibri"/>
          <w:i/>
          <w:spacing w:val="-6"/>
          <w:sz w:val="18"/>
          <w:szCs w:val="18"/>
        </w:rPr>
        <w:t xml:space="preserve"> </w:t>
      </w:r>
      <w:r>
        <w:rPr>
          <w:rFonts w:ascii="Calibri" w:eastAsia="Calibri" w:hAnsi="Calibri" w:cs="Calibri"/>
          <w:i/>
          <w:spacing w:val="-1"/>
          <w:sz w:val="18"/>
          <w:szCs w:val="18"/>
        </w:rPr>
        <w:t>genetic</w:t>
      </w:r>
      <w:r>
        <w:rPr>
          <w:rFonts w:ascii="Calibri" w:eastAsia="Calibri" w:hAnsi="Calibri" w:cs="Calibri"/>
          <w:i/>
          <w:spacing w:val="-7"/>
          <w:sz w:val="18"/>
          <w:szCs w:val="18"/>
        </w:rPr>
        <w:t xml:space="preserve"> </w:t>
      </w:r>
      <w:r>
        <w:rPr>
          <w:rFonts w:ascii="Calibri" w:eastAsia="Calibri" w:hAnsi="Calibri" w:cs="Calibri"/>
          <w:i/>
          <w:spacing w:val="-1"/>
          <w:sz w:val="18"/>
          <w:szCs w:val="18"/>
        </w:rPr>
        <w:t>data,</w:t>
      </w:r>
      <w:r>
        <w:rPr>
          <w:rFonts w:ascii="Calibri" w:eastAsia="Calibri" w:hAnsi="Calibri" w:cs="Calibri"/>
          <w:i/>
          <w:spacing w:val="-5"/>
          <w:sz w:val="18"/>
          <w:szCs w:val="18"/>
        </w:rPr>
        <w:t xml:space="preserve"> </w:t>
      </w:r>
      <w:r>
        <w:rPr>
          <w:rFonts w:ascii="Calibri" w:eastAsia="Calibri" w:hAnsi="Calibri" w:cs="Calibri"/>
          <w:i/>
          <w:spacing w:val="-1"/>
          <w:sz w:val="18"/>
          <w:szCs w:val="18"/>
        </w:rPr>
        <w:t>biometric</w:t>
      </w:r>
      <w:r>
        <w:rPr>
          <w:rFonts w:ascii="Calibri" w:eastAsia="Calibri" w:hAnsi="Calibri" w:cs="Calibri"/>
          <w:i/>
          <w:spacing w:val="115"/>
          <w:sz w:val="18"/>
          <w:szCs w:val="18"/>
        </w:rPr>
        <w:t xml:space="preserve"> </w:t>
      </w:r>
      <w:r>
        <w:rPr>
          <w:rFonts w:ascii="Calibri" w:eastAsia="Calibri" w:hAnsi="Calibri" w:cs="Calibri"/>
          <w:i/>
          <w:spacing w:val="-1"/>
          <w:sz w:val="18"/>
          <w:szCs w:val="18"/>
        </w:rPr>
        <w:t>data</w:t>
      </w:r>
      <w:r>
        <w:rPr>
          <w:rFonts w:ascii="Calibri" w:eastAsia="Calibri" w:hAnsi="Calibri" w:cs="Calibri"/>
          <w:i/>
          <w:spacing w:val="2"/>
          <w:sz w:val="18"/>
          <w:szCs w:val="18"/>
        </w:rPr>
        <w:t xml:space="preserve"> </w:t>
      </w:r>
      <w:r>
        <w:rPr>
          <w:rFonts w:ascii="Calibri" w:eastAsia="Calibri" w:hAnsi="Calibri" w:cs="Calibri"/>
          <w:i/>
          <w:sz w:val="18"/>
          <w:szCs w:val="18"/>
        </w:rPr>
        <w:t>for</w:t>
      </w:r>
      <w:r>
        <w:rPr>
          <w:rFonts w:ascii="Calibri" w:eastAsia="Calibri" w:hAnsi="Calibri" w:cs="Calibri"/>
          <w:i/>
          <w:spacing w:val="3"/>
          <w:sz w:val="18"/>
          <w:szCs w:val="18"/>
        </w:rPr>
        <w:t xml:space="preserve"> </w:t>
      </w:r>
      <w:r>
        <w:rPr>
          <w:rFonts w:ascii="Calibri" w:eastAsia="Calibri" w:hAnsi="Calibri" w:cs="Calibri"/>
          <w:i/>
          <w:spacing w:val="-1"/>
          <w:sz w:val="18"/>
          <w:szCs w:val="18"/>
        </w:rPr>
        <w:t>the</w:t>
      </w:r>
      <w:r>
        <w:rPr>
          <w:rFonts w:ascii="Calibri" w:eastAsia="Calibri" w:hAnsi="Calibri" w:cs="Calibri"/>
          <w:i/>
          <w:spacing w:val="4"/>
          <w:sz w:val="18"/>
          <w:szCs w:val="18"/>
        </w:rPr>
        <w:t xml:space="preserve"> </w:t>
      </w:r>
      <w:r>
        <w:rPr>
          <w:rFonts w:ascii="Calibri" w:eastAsia="Calibri" w:hAnsi="Calibri" w:cs="Calibri"/>
          <w:i/>
          <w:spacing w:val="-1"/>
          <w:sz w:val="18"/>
          <w:szCs w:val="18"/>
        </w:rPr>
        <w:t>purpose</w:t>
      </w:r>
      <w:r>
        <w:rPr>
          <w:rFonts w:ascii="Calibri" w:eastAsia="Calibri" w:hAnsi="Calibri" w:cs="Calibri"/>
          <w:i/>
          <w:spacing w:val="4"/>
          <w:sz w:val="18"/>
          <w:szCs w:val="18"/>
        </w:rPr>
        <w:t xml:space="preserve"> </w:t>
      </w:r>
      <w:r>
        <w:rPr>
          <w:rFonts w:ascii="Calibri" w:eastAsia="Calibri" w:hAnsi="Calibri" w:cs="Calibri"/>
          <w:i/>
          <w:sz w:val="18"/>
          <w:szCs w:val="18"/>
        </w:rPr>
        <w:t>of</w:t>
      </w:r>
      <w:r>
        <w:rPr>
          <w:rFonts w:ascii="Calibri" w:eastAsia="Calibri" w:hAnsi="Calibri" w:cs="Calibri"/>
          <w:i/>
          <w:spacing w:val="4"/>
          <w:sz w:val="18"/>
          <w:szCs w:val="18"/>
        </w:rPr>
        <w:t xml:space="preserve"> </w:t>
      </w:r>
      <w:r>
        <w:rPr>
          <w:rFonts w:ascii="Calibri" w:eastAsia="Calibri" w:hAnsi="Calibri" w:cs="Calibri"/>
          <w:i/>
          <w:spacing w:val="-1"/>
          <w:sz w:val="18"/>
          <w:szCs w:val="18"/>
        </w:rPr>
        <w:t>uniquely</w:t>
      </w:r>
      <w:r>
        <w:rPr>
          <w:rFonts w:ascii="Calibri" w:eastAsia="Calibri" w:hAnsi="Calibri" w:cs="Calibri"/>
          <w:i/>
          <w:spacing w:val="3"/>
          <w:sz w:val="18"/>
          <w:szCs w:val="18"/>
        </w:rPr>
        <w:t xml:space="preserve"> </w:t>
      </w:r>
      <w:r>
        <w:rPr>
          <w:rFonts w:ascii="Calibri" w:eastAsia="Calibri" w:hAnsi="Calibri" w:cs="Calibri"/>
          <w:i/>
          <w:spacing w:val="-1"/>
          <w:sz w:val="18"/>
          <w:szCs w:val="18"/>
        </w:rPr>
        <w:t>identifying</w:t>
      </w:r>
      <w:r>
        <w:rPr>
          <w:rFonts w:ascii="Calibri" w:eastAsia="Calibri" w:hAnsi="Calibri" w:cs="Calibri"/>
          <w:i/>
          <w:spacing w:val="2"/>
          <w:sz w:val="18"/>
          <w:szCs w:val="18"/>
        </w:rPr>
        <w:t xml:space="preserve"> </w:t>
      </w:r>
      <w:r>
        <w:rPr>
          <w:rFonts w:ascii="Calibri" w:eastAsia="Calibri" w:hAnsi="Calibri" w:cs="Calibri"/>
          <w:i/>
          <w:sz w:val="18"/>
          <w:szCs w:val="18"/>
        </w:rPr>
        <w:t>a</w:t>
      </w:r>
      <w:r>
        <w:rPr>
          <w:rFonts w:ascii="Calibri" w:eastAsia="Calibri" w:hAnsi="Calibri" w:cs="Calibri"/>
          <w:i/>
          <w:spacing w:val="3"/>
          <w:sz w:val="18"/>
          <w:szCs w:val="18"/>
        </w:rPr>
        <w:t xml:space="preserve"> </w:t>
      </w:r>
      <w:r>
        <w:rPr>
          <w:rFonts w:ascii="Calibri" w:eastAsia="Calibri" w:hAnsi="Calibri" w:cs="Calibri"/>
          <w:i/>
          <w:spacing w:val="-1"/>
          <w:sz w:val="18"/>
          <w:szCs w:val="18"/>
        </w:rPr>
        <w:t>natural</w:t>
      </w:r>
      <w:r>
        <w:rPr>
          <w:rFonts w:ascii="Calibri" w:eastAsia="Calibri" w:hAnsi="Calibri" w:cs="Calibri"/>
          <w:i/>
          <w:spacing w:val="3"/>
          <w:sz w:val="18"/>
          <w:szCs w:val="18"/>
        </w:rPr>
        <w:t xml:space="preserve"> </w:t>
      </w:r>
      <w:r>
        <w:rPr>
          <w:rFonts w:ascii="Calibri" w:eastAsia="Calibri" w:hAnsi="Calibri" w:cs="Calibri"/>
          <w:i/>
          <w:spacing w:val="-1"/>
          <w:sz w:val="18"/>
          <w:szCs w:val="18"/>
        </w:rPr>
        <w:t>person,</w:t>
      </w:r>
      <w:r>
        <w:rPr>
          <w:rFonts w:ascii="Calibri" w:eastAsia="Calibri" w:hAnsi="Calibri" w:cs="Calibri"/>
          <w:i/>
          <w:spacing w:val="3"/>
          <w:sz w:val="18"/>
          <w:szCs w:val="18"/>
        </w:rPr>
        <w:t xml:space="preserve"> </w:t>
      </w:r>
      <w:r>
        <w:rPr>
          <w:rFonts w:ascii="Calibri" w:eastAsia="Calibri" w:hAnsi="Calibri" w:cs="Calibri"/>
          <w:i/>
          <w:spacing w:val="-1"/>
          <w:sz w:val="18"/>
          <w:szCs w:val="18"/>
        </w:rPr>
        <w:t>data</w:t>
      </w:r>
      <w:r>
        <w:rPr>
          <w:rFonts w:ascii="Calibri" w:eastAsia="Calibri" w:hAnsi="Calibri" w:cs="Calibri"/>
          <w:i/>
          <w:spacing w:val="3"/>
          <w:sz w:val="18"/>
          <w:szCs w:val="18"/>
        </w:rPr>
        <w:t xml:space="preserve"> </w:t>
      </w:r>
      <w:r>
        <w:rPr>
          <w:rFonts w:ascii="Calibri" w:eastAsia="Calibri" w:hAnsi="Calibri" w:cs="Calibri"/>
          <w:i/>
          <w:spacing w:val="-1"/>
          <w:sz w:val="18"/>
          <w:szCs w:val="18"/>
        </w:rPr>
        <w:t>concerning</w:t>
      </w:r>
      <w:r>
        <w:rPr>
          <w:rFonts w:ascii="Calibri" w:eastAsia="Calibri" w:hAnsi="Calibri" w:cs="Calibri"/>
          <w:i/>
          <w:spacing w:val="3"/>
          <w:sz w:val="18"/>
          <w:szCs w:val="18"/>
        </w:rPr>
        <w:t xml:space="preserve"> </w:t>
      </w:r>
      <w:r>
        <w:rPr>
          <w:rFonts w:ascii="Calibri" w:eastAsia="Calibri" w:hAnsi="Calibri" w:cs="Calibri"/>
          <w:i/>
          <w:spacing w:val="-1"/>
          <w:sz w:val="18"/>
          <w:szCs w:val="18"/>
        </w:rPr>
        <w:t>health</w:t>
      </w:r>
      <w:r>
        <w:rPr>
          <w:rFonts w:ascii="Calibri" w:eastAsia="Calibri" w:hAnsi="Calibri" w:cs="Calibri"/>
          <w:i/>
          <w:spacing w:val="2"/>
          <w:sz w:val="18"/>
          <w:szCs w:val="18"/>
        </w:rPr>
        <w:t xml:space="preserve"> </w:t>
      </w:r>
      <w:r>
        <w:rPr>
          <w:rFonts w:ascii="Calibri" w:eastAsia="Calibri" w:hAnsi="Calibri" w:cs="Calibri"/>
          <w:i/>
          <w:sz w:val="18"/>
          <w:szCs w:val="18"/>
        </w:rPr>
        <w:t>or</w:t>
      </w:r>
      <w:r>
        <w:rPr>
          <w:rFonts w:ascii="Calibri" w:eastAsia="Calibri" w:hAnsi="Calibri" w:cs="Calibri"/>
          <w:i/>
          <w:spacing w:val="3"/>
          <w:sz w:val="18"/>
          <w:szCs w:val="18"/>
        </w:rPr>
        <w:t xml:space="preserve"> </w:t>
      </w:r>
      <w:r>
        <w:rPr>
          <w:rFonts w:ascii="Calibri" w:eastAsia="Calibri" w:hAnsi="Calibri" w:cs="Calibri"/>
          <w:i/>
          <w:spacing w:val="-1"/>
          <w:sz w:val="18"/>
          <w:szCs w:val="18"/>
        </w:rPr>
        <w:t>data</w:t>
      </w:r>
      <w:r>
        <w:rPr>
          <w:rFonts w:ascii="Calibri" w:eastAsia="Calibri" w:hAnsi="Calibri" w:cs="Calibri"/>
          <w:i/>
          <w:spacing w:val="3"/>
          <w:sz w:val="18"/>
          <w:szCs w:val="18"/>
        </w:rPr>
        <w:t xml:space="preserve"> </w:t>
      </w:r>
      <w:r>
        <w:rPr>
          <w:rFonts w:ascii="Calibri" w:eastAsia="Calibri" w:hAnsi="Calibri" w:cs="Calibri"/>
          <w:i/>
          <w:spacing w:val="-1"/>
          <w:sz w:val="18"/>
          <w:szCs w:val="18"/>
        </w:rPr>
        <w:t>concerning</w:t>
      </w:r>
      <w:r>
        <w:rPr>
          <w:rFonts w:ascii="Calibri" w:eastAsia="Calibri" w:hAnsi="Calibri" w:cs="Calibri"/>
          <w:i/>
          <w:spacing w:val="3"/>
          <w:sz w:val="18"/>
          <w:szCs w:val="18"/>
        </w:rPr>
        <w:t xml:space="preserve"> </w:t>
      </w:r>
      <w:r>
        <w:rPr>
          <w:rFonts w:ascii="Calibri" w:eastAsia="Calibri" w:hAnsi="Calibri" w:cs="Calibri"/>
          <w:i/>
          <w:sz w:val="18"/>
          <w:szCs w:val="18"/>
        </w:rPr>
        <w:t>a</w:t>
      </w:r>
      <w:r>
        <w:rPr>
          <w:rFonts w:ascii="Calibri" w:eastAsia="Calibri" w:hAnsi="Calibri" w:cs="Calibri"/>
          <w:i/>
          <w:spacing w:val="3"/>
          <w:sz w:val="18"/>
          <w:szCs w:val="18"/>
        </w:rPr>
        <w:t xml:space="preserve"> </w:t>
      </w:r>
      <w:r>
        <w:rPr>
          <w:rFonts w:ascii="Calibri" w:eastAsia="Calibri" w:hAnsi="Calibri" w:cs="Calibri"/>
          <w:i/>
          <w:spacing w:val="-1"/>
          <w:sz w:val="18"/>
          <w:szCs w:val="18"/>
        </w:rPr>
        <w:t>natural</w:t>
      </w:r>
      <w:r>
        <w:rPr>
          <w:rFonts w:ascii="Calibri" w:eastAsia="Calibri" w:hAnsi="Calibri" w:cs="Calibri"/>
          <w:i/>
          <w:spacing w:val="3"/>
          <w:sz w:val="18"/>
          <w:szCs w:val="18"/>
        </w:rPr>
        <w:t xml:space="preserve"> </w:t>
      </w:r>
      <w:r>
        <w:rPr>
          <w:rFonts w:ascii="Calibri" w:eastAsia="Calibri" w:hAnsi="Calibri" w:cs="Calibri"/>
          <w:i/>
          <w:spacing w:val="-1"/>
          <w:sz w:val="18"/>
          <w:szCs w:val="18"/>
        </w:rPr>
        <w:t>person’s</w:t>
      </w:r>
      <w:r>
        <w:rPr>
          <w:rFonts w:ascii="Calibri" w:eastAsia="Calibri" w:hAnsi="Calibri" w:cs="Calibri"/>
          <w:i/>
          <w:spacing w:val="73"/>
          <w:sz w:val="18"/>
          <w:szCs w:val="18"/>
        </w:rPr>
        <w:t xml:space="preserve"> </w:t>
      </w:r>
      <w:r>
        <w:rPr>
          <w:rFonts w:ascii="Calibri" w:eastAsia="Calibri" w:hAnsi="Calibri" w:cs="Calibri"/>
          <w:i/>
          <w:spacing w:val="-1"/>
          <w:sz w:val="18"/>
          <w:szCs w:val="18"/>
        </w:rPr>
        <w:t>sex</w:t>
      </w:r>
      <w:r>
        <w:rPr>
          <w:rFonts w:ascii="Calibri" w:eastAsia="Calibri" w:hAnsi="Calibri" w:cs="Calibri"/>
          <w:i/>
          <w:spacing w:val="-2"/>
          <w:sz w:val="18"/>
          <w:szCs w:val="18"/>
        </w:rPr>
        <w:t xml:space="preserve"> </w:t>
      </w:r>
      <w:r>
        <w:rPr>
          <w:rFonts w:ascii="Calibri" w:eastAsia="Calibri" w:hAnsi="Calibri" w:cs="Calibri"/>
          <w:i/>
          <w:spacing w:val="-1"/>
          <w:sz w:val="18"/>
          <w:szCs w:val="18"/>
        </w:rPr>
        <w:t xml:space="preserve">life </w:t>
      </w:r>
      <w:r>
        <w:rPr>
          <w:rFonts w:ascii="Calibri" w:eastAsia="Calibri" w:hAnsi="Calibri" w:cs="Calibri"/>
          <w:i/>
          <w:sz w:val="18"/>
          <w:szCs w:val="18"/>
        </w:rPr>
        <w:t>or</w:t>
      </w:r>
      <w:r>
        <w:rPr>
          <w:rFonts w:ascii="Calibri" w:eastAsia="Calibri" w:hAnsi="Calibri" w:cs="Calibri"/>
          <w:i/>
          <w:spacing w:val="-2"/>
          <w:sz w:val="18"/>
          <w:szCs w:val="18"/>
        </w:rPr>
        <w:t xml:space="preserve"> </w:t>
      </w:r>
      <w:r>
        <w:rPr>
          <w:rFonts w:ascii="Calibri" w:eastAsia="Calibri" w:hAnsi="Calibri" w:cs="Calibri"/>
          <w:i/>
          <w:spacing w:val="-1"/>
          <w:sz w:val="18"/>
          <w:szCs w:val="18"/>
        </w:rPr>
        <w:t>sexual</w:t>
      </w:r>
      <w:r>
        <w:rPr>
          <w:rFonts w:ascii="Calibri" w:eastAsia="Calibri" w:hAnsi="Calibri" w:cs="Calibri"/>
          <w:i/>
          <w:spacing w:val="-2"/>
          <w:sz w:val="18"/>
          <w:szCs w:val="18"/>
        </w:rPr>
        <w:t xml:space="preserve"> </w:t>
      </w:r>
      <w:r>
        <w:rPr>
          <w:rFonts w:ascii="Calibri" w:eastAsia="Calibri" w:hAnsi="Calibri" w:cs="Calibri"/>
          <w:i/>
          <w:spacing w:val="-1"/>
          <w:sz w:val="18"/>
          <w:szCs w:val="18"/>
        </w:rPr>
        <w:t>orientation….”</w:t>
      </w:r>
      <w:r w:rsidRPr="003813B5">
        <w:br w:type="page"/>
      </w:r>
    </w:p>
    <w:p w14:paraId="10849C7B" w14:textId="77777777" w:rsidR="003813B5" w:rsidRDefault="003813B5" w:rsidP="003813B5">
      <w:pPr>
        <w:pStyle w:val="ListParagraph"/>
        <w:numPr>
          <w:ilvl w:val="0"/>
          <w:numId w:val="3"/>
        </w:numPr>
        <w:spacing w:after="120"/>
        <w:ind w:left="357" w:hanging="357"/>
        <w:jc w:val="both"/>
      </w:pPr>
      <w:r w:rsidRPr="003813B5">
        <w:lastRenderedPageBreak/>
        <w:t xml:space="preserve">If </w:t>
      </w:r>
      <w:r>
        <w:t>you</w:t>
      </w:r>
      <w:r w:rsidRPr="003813B5">
        <w:t xml:space="preserve"> </w:t>
      </w:r>
      <w:r>
        <w:t>are</w:t>
      </w:r>
      <w:r w:rsidRPr="003813B5">
        <w:t xml:space="preserve"> unsuccessful, </w:t>
      </w:r>
      <w:r>
        <w:t>your</w:t>
      </w:r>
      <w:r w:rsidRPr="003813B5">
        <w:t xml:space="preserve"> application </w:t>
      </w:r>
      <w:r>
        <w:t>form</w:t>
      </w:r>
      <w:r w:rsidRPr="003813B5">
        <w:t xml:space="preserve"> and any documents </w:t>
      </w:r>
      <w:r>
        <w:t>you</w:t>
      </w:r>
      <w:r w:rsidRPr="003813B5">
        <w:t xml:space="preserve"> have submitted in support </w:t>
      </w:r>
      <w:r>
        <w:t>of</w:t>
      </w:r>
      <w:r w:rsidRPr="003813B5">
        <w:t xml:space="preserve"> </w:t>
      </w:r>
      <w:r>
        <w:t>your</w:t>
      </w:r>
      <w:r w:rsidRPr="003813B5">
        <w:t xml:space="preserve"> application </w:t>
      </w:r>
      <w:r>
        <w:t>will</w:t>
      </w:r>
      <w:r w:rsidRPr="003813B5">
        <w:t xml:space="preserve"> be destroyed after </w:t>
      </w:r>
      <w:r>
        <w:t>a</w:t>
      </w:r>
      <w:r w:rsidRPr="003813B5">
        <w:t xml:space="preserve"> period </w:t>
      </w:r>
      <w:r>
        <w:t>of</w:t>
      </w:r>
      <w:r w:rsidRPr="003813B5">
        <w:t xml:space="preserve"> </w:t>
      </w:r>
      <w:r>
        <w:t>6</w:t>
      </w:r>
      <w:r w:rsidRPr="003813B5">
        <w:t xml:space="preserve"> months.</w:t>
      </w:r>
    </w:p>
    <w:p w14:paraId="4A73D8B9" w14:textId="77777777" w:rsidR="003813B5" w:rsidRPr="003813B5" w:rsidRDefault="003813B5" w:rsidP="003813B5">
      <w:pPr>
        <w:pStyle w:val="ListParagraph"/>
        <w:spacing w:after="120"/>
        <w:ind w:left="357"/>
        <w:jc w:val="both"/>
      </w:pPr>
    </w:p>
    <w:p w14:paraId="594E1A55" w14:textId="77777777" w:rsidR="003813B5" w:rsidRDefault="003813B5" w:rsidP="003813B5">
      <w:pPr>
        <w:pStyle w:val="ListParagraph"/>
        <w:numPr>
          <w:ilvl w:val="0"/>
          <w:numId w:val="3"/>
        </w:numPr>
        <w:spacing w:after="120"/>
        <w:ind w:left="357" w:hanging="357"/>
        <w:jc w:val="both"/>
      </w:pPr>
      <w:r>
        <w:t>We</w:t>
      </w:r>
      <w:r w:rsidRPr="003813B5">
        <w:t xml:space="preserve"> </w:t>
      </w:r>
      <w:r>
        <w:t>will</w:t>
      </w:r>
      <w:r w:rsidRPr="003813B5">
        <w:t xml:space="preserve"> keep </w:t>
      </w:r>
      <w:r>
        <w:t>a</w:t>
      </w:r>
      <w:r w:rsidRPr="003813B5">
        <w:t xml:space="preserve"> record </w:t>
      </w:r>
      <w:r>
        <w:t>of</w:t>
      </w:r>
      <w:r w:rsidRPr="003813B5">
        <w:t xml:space="preserve"> your consent </w:t>
      </w:r>
      <w:r>
        <w:t>as</w:t>
      </w:r>
      <w:r w:rsidRPr="003813B5">
        <w:t xml:space="preserve"> evidence that </w:t>
      </w:r>
      <w:r>
        <w:t>we</w:t>
      </w:r>
      <w:r w:rsidRPr="003813B5">
        <w:t xml:space="preserve"> have obtained </w:t>
      </w:r>
      <w:r>
        <w:t>your</w:t>
      </w:r>
      <w:r w:rsidRPr="003813B5">
        <w:t xml:space="preserve"> consent </w:t>
      </w:r>
      <w:r>
        <w:t>to</w:t>
      </w:r>
      <w:r w:rsidRPr="003813B5">
        <w:t xml:space="preserve"> collect and process the data </w:t>
      </w:r>
      <w:r>
        <w:t>you</w:t>
      </w:r>
      <w:r w:rsidRPr="003813B5">
        <w:t xml:space="preserve"> have provided </w:t>
      </w:r>
      <w:r>
        <w:t>on</w:t>
      </w:r>
      <w:r w:rsidRPr="003813B5">
        <w:t xml:space="preserve"> this application form.</w:t>
      </w:r>
    </w:p>
    <w:p w14:paraId="245502A7" w14:textId="77777777" w:rsidR="003813B5" w:rsidRPr="003813B5" w:rsidRDefault="003813B5" w:rsidP="003813B5">
      <w:pPr>
        <w:pStyle w:val="ListParagraph"/>
        <w:spacing w:after="120"/>
        <w:ind w:left="357"/>
        <w:jc w:val="both"/>
      </w:pPr>
    </w:p>
    <w:p w14:paraId="6C5376FD" w14:textId="77777777" w:rsidR="003813B5" w:rsidRDefault="003813B5" w:rsidP="003813B5">
      <w:pPr>
        <w:pStyle w:val="ListParagraph"/>
        <w:numPr>
          <w:ilvl w:val="0"/>
          <w:numId w:val="3"/>
        </w:numPr>
        <w:spacing w:after="120"/>
        <w:ind w:left="357" w:hanging="357"/>
        <w:jc w:val="both"/>
      </w:pPr>
      <w:r w:rsidRPr="003813B5">
        <w:t xml:space="preserve">You have the right to withdraw your consent </w:t>
      </w:r>
      <w:r>
        <w:t>at</w:t>
      </w:r>
      <w:r w:rsidRPr="003813B5">
        <w:t xml:space="preserve"> </w:t>
      </w:r>
      <w:r>
        <w:t>any</w:t>
      </w:r>
      <w:r w:rsidRPr="003813B5">
        <w:t xml:space="preserve"> time and </w:t>
      </w:r>
      <w:r>
        <w:t>can</w:t>
      </w:r>
      <w:r w:rsidRPr="003813B5">
        <w:t xml:space="preserve"> do </w:t>
      </w:r>
      <w:r>
        <w:t>so</w:t>
      </w:r>
      <w:r w:rsidRPr="003813B5">
        <w:t xml:space="preserve"> by informing our organisation’s Data Protection Officer (see paragraph </w:t>
      </w:r>
      <w:r>
        <w:t>3</w:t>
      </w:r>
      <w:r w:rsidRPr="003813B5">
        <w:t xml:space="preserve"> above) that </w:t>
      </w:r>
      <w:r>
        <w:t>you</w:t>
      </w:r>
      <w:r w:rsidRPr="003813B5">
        <w:t xml:space="preserve"> </w:t>
      </w:r>
      <w:r>
        <w:t>wish</w:t>
      </w:r>
      <w:r w:rsidRPr="003813B5">
        <w:t xml:space="preserve"> to withdraw your consent.</w:t>
      </w:r>
    </w:p>
    <w:p w14:paraId="5908BC33" w14:textId="77777777" w:rsidR="003813B5" w:rsidRPr="003813B5" w:rsidRDefault="003813B5" w:rsidP="003813B5">
      <w:pPr>
        <w:pStyle w:val="ListParagraph"/>
        <w:spacing w:after="120"/>
        <w:ind w:left="357"/>
        <w:jc w:val="both"/>
      </w:pPr>
    </w:p>
    <w:p w14:paraId="3F28C6C5" w14:textId="77777777" w:rsidR="003813B5" w:rsidRDefault="003813B5" w:rsidP="003813B5">
      <w:pPr>
        <w:pStyle w:val="ListParagraph"/>
        <w:numPr>
          <w:ilvl w:val="0"/>
          <w:numId w:val="3"/>
        </w:numPr>
        <w:spacing w:after="120"/>
        <w:ind w:left="357" w:hanging="357"/>
        <w:jc w:val="both"/>
      </w:pPr>
      <w:r w:rsidRPr="003813B5">
        <w:t xml:space="preserve">To read about your individual rights </w:t>
      </w:r>
      <w:r>
        <w:t>you</w:t>
      </w:r>
      <w:r w:rsidRPr="003813B5">
        <w:t xml:space="preserve"> can refer to our </w:t>
      </w:r>
      <w:r>
        <w:t>fair</w:t>
      </w:r>
      <w:r w:rsidRPr="003813B5">
        <w:t xml:space="preserve"> processing notice and data protection policies.</w:t>
      </w:r>
    </w:p>
    <w:p w14:paraId="1A5E5008" w14:textId="77777777" w:rsidR="003813B5" w:rsidRPr="003813B5" w:rsidRDefault="003813B5" w:rsidP="003813B5">
      <w:pPr>
        <w:pStyle w:val="ListParagraph"/>
        <w:spacing w:after="120"/>
        <w:ind w:left="357"/>
        <w:jc w:val="both"/>
      </w:pPr>
    </w:p>
    <w:p w14:paraId="2F30FBEE" w14:textId="7C238301" w:rsidR="003813B5" w:rsidRDefault="003813B5" w:rsidP="00F022CA">
      <w:pPr>
        <w:pStyle w:val="ListParagraph"/>
        <w:numPr>
          <w:ilvl w:val="0"/>
          <w:numId w:val="3"/>
        </w:numPr>
        <w:spacing w:after="120"/>
        <w:ind w:left="357" w:hanging="357"/>
        <w:jc w:val="both"/>
      </w:pPr>
      <w:r w:rsidRPr="003813B5">
        <w:t xml:space="preserve">If </w:t>
      </w:r>
      <w:r>
        <w:t>you</w:t>
      </w:r>
      <w:r w:rsidRPr="003813B5">
        <w:t xml:space="preserve"> </w:t>
      </w:r>
      <w:r>
        <w:t>wish</w:t>
      </w:r>
      <w:r w:rsidRPr="003813B5">
        <w:t xml:space="preserve"> to complain about how </w:t>
      </w:r>
      <w:r>
        <w:t>we</w:t>
      </w:r>
      <w:r w:rsidRPr="003813B5">
        <w:t xml:space="preserve"> </w:t>
      </w:r>
      <w:r>
        <w:t>have</w:t>
      </w:r>
      <w:r w:rsidRPr="003813B5">
        <w:t xml:space="preserve"> collected </w:t>
      </w:r>
      <w:r>
        <w:t>and</w:t>
      </w:r>
      <w:r w:rsidRPr="003813B5">
        <w:t xml:space="preserve"> processed the information </w:t>
      </w:r>
      <w:r>
        <w:t>you</w:t>
      </w:r>
      <w:r w:rsidRPr="003813B5">
        <w:t xml:space="preserve"> have provided </w:t>
      </w:r>
      <w:r>
        <w:t xml:space="preserve">on </w:t>
      </w:r>
      <w:r w:rsidRPr="003813B5">
        <w:t xml:space="preserve">this form, </w:t>
      </w:r>
      <w:r>
        <w:t>you</w:t>
      </w:r>
      <w:r w:rsidRPr="003813B5">
        <w:t xml:space="preserve"> can</w:t>
      </w:r>
      <w:r>
        <w:t xml:space="preserve"> </w:t>
      </w:r>
      <w:r w:rsidRPr="003813B5">
        <w:t xml:space="preserve">make </w:t>
      </w:r>
      <w:r>
        <w:t>a</w:t>
      </w:r>
      <w:r w:rsidRPr="003813B5">
        <w:t xml:space="preserve"> complaint to </w:t>
      </w:r>
      <w:r>
        <w:t>our</w:t>
      </w:r>
      <w:r w:rsidRPr="003813B5">
        <w:t xml:space="preserve"> organisation by </w:t>
      </w:r>
      <w:r w:rsidR="006B4432">
        <w:t>em</w:t>
      </w:r>
      <w:r w:rsidR="006B4432" w:rsidRPr="006B4432">
        <w:t xml:space="preserve">ailing </w:t>
      </w:r>
      <w:hyperlink r:id="rId15" w:history="1">
        <w:r w:rsidR="00F022CA" w:rsidRPr="0070478D">
          <w:rPr>
            <w:rStyle w:val="Hyperlink"/>
          </w:rPr>
          <w:t>admin@holyfamily.essex.sch.uk</w:t>
        </w:r>
      </w:hyperlink>
      <w:r w:rsidR="00D604B3">
        <w:t>.</w:t>
      </w:r>
      <w:r w:rsidRPr="003813B5">
        <w:t xml:space="preserve">  If </w:t>
      </w:r>
      <w:r>
        <w:t>you</w:t>
      </w:r>
      <w:r w:rsidRPr="003813B5">
        <w:t xml:space="preserve"> </w:t>
      </w:r>
      <w:r>
        <w:t>are</w:t>
      </w:r>
      <w:r w:rsidRPr="003813B5">
        <w:t xml:space="preserve"> unhappy </w:t>
      </w:r>
      <w:r>
        <w:t>with</w:t>
      </w:r>
      <w:r w:rsidRPr="003813B5">
        <w:t xml:space="preserve"> how your complaint has been handled </w:t>
      </w:r>
      <w:r>
        <w:t>you</w:t>
      </w:r>
      <w:r w:rsidRPr="003813B5">
        <w:t xml:space="preserve"> </w:t>
      </w:r>
      <w:r>
        <w:t>can</w:t>
      </w:r>
      <w:r w:rsidRPr="003813B5">
        <w:t xml:space="preserve"> contact </w:t>
      </w:r>
      <w:r>
        <w:t>the</w:t>
      </w:r>
      <w:r w:rsidRPr="003813B5">
        <w:t xml:space="preserve"> Information Commissioner’s Office via their website </w:t>
      </w:r>
      <w:r>
        <w:t>at</w:t>
      </w:r>
      <w:r w:rsidRPr="003813B5">
        <w:t xml:space="preserve"> </w:t>
      </w:r>
      <w:hyperlink r:id="rId16" w:history="1">
        <w:r w:rsidR="006B4432" w:rsidRPr="0051518D">
          <w:rPr>
            <w:rStyle w:val="Hyperlink"/>
          </w:rPr>
          <w:t>www.ico.org.uk.</w:t>
        </w:r>
      </w:hyperlink>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5596D7FF" w:rsidR="00C440E8" w:rsidRDefault="00C440E8" w:rsidP="00C440E8">
      <w:pPr>
        <w:jc w:val="both"/>
      </w:pPr>
      <w:r>
        <w:t xml:space="preserve">The ability to communicate with members of the public in accurate spoken </w:t>
      </w:r>
      <w:r w:rsidR="00DE780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75EFB" w14:textId="77777777" w:rsidR="00404130" w:rsidRDefault="00404130" w:rsidP="00BF3AC1">
      <w:pPr>
        <w:spacing w:after="0" w:line="240" w:lineRule="auto"/>
      </w:pPr>
      <w:r>
        <w:separator/>
      </w:r>
    </w:p>
  </w:endnote>
  <w:endnote w:type="continuationSeparator" w:id="0">
    <w:p w14:paraId="0C27BCB7" w14:textId="77777777" w:rsidR="00404130" w:rsidRDefault="0040413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2CDB2" w14:textId="77777777" w:rsidR="00404130" w:rsidRDefault="00404130" w:rsidP="00BF3AC1">
      <w:pPr>
        <w:spacing w:after="0" w:line="240" w:lineRule="auto"/>
      </w:pPr>
      <w:r>
        <w:separator/>
      </w:r>
    </w:p>
  </w:footnote>
  <w:footnote w:type="continuationSeparator" w:id="0">
    <w:p w14:paraId="44BC8821" w14:textId="77777777" w:rsidR="00404130" w:rsidRDefault="00404130" w:rsidP="00BF3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333FCF"/>
    <w:multiLevelType w:val="hybridMultilevel"/>
    <w:tmpl w:val="76FAE62A"/>
    <w:lvl w:ilvl="0" w:tplc="7B32A948">
      <w:start w:val="1"/>
      <w:numFmt w:val="decimal"/>
      <w:lvlText w:val="%1."/>
      <w:lvlJc w:val="left"/>
      <w:pPr>
        <w:ind w:left="859" w:hanging="361"/>
        <w:jc w:val="left"/>
      </w:pPr>
      <w:rPr>
        <w:rFonts w:ascii="Calibri" w:eastAsia="Calibri" w:hAnsi="Calibri" w:hint="default"/>
        <w:w w:val="99"/>
        <w:sz w:val="22"/>
        <w:szCs w:val="22"/>
      </w:rPr>
    </w:lvl>
    <w:lvl w:ilvl="1" w:tplc="A85C52F4">
      <w:start w:val="1"/>
      <w:numFmt w:val="bullet"/>
      <w:lvlText w:val="•"/>
      <w:lvlJc w:val="left"/>
      <w:pPr>
        <w:ind w:left="1704" w:hanging="361"/>
      </w:pPr>
      <w:rPr>
        <w:rFonts w:hint="default"/>
      </w:rPr>
    </w:lvl>
    <w:lvl w:ilvl="2" w:tplc="EE1E79D2">
      <w:start w:val="1"/>
      <w:numFmt w:val="bullet"/>
      <w:lvlText w:val="•"/>
      <w:lvlJc w:val="left"/>
      <w:pPr>
        <w:ind w:left="2549" w:hanging="361"/>
      </w:pPr>
      <w:rPr>
        <w:rFonts w:hint="default"/>
      </w:rPr>
    </w:lvl>
    <w:lvl w:ilvl="3" w:tplc="0C64AFC0">
      <w:start w:val="1"/>
      <w:numFmt w:val="bullet"/>
      <w:lvlText w:val="•"/>
      <w:lvlJc w:val="left"/>
      <w:pPr>
        <w:ind w:left="3393" w:hanging="361"/>
      </w:pPr>
      <w:rPr>
        <w:rFonts w:hint="default"/>
      </w:rPr>
    </w:lvl>
    <w:lvl w:ilvl="4" w:tplc="C754589E">
      <w:start w:val="1"/>
      <w:numFmt w:val="bullet"/>
      <w:lvlText w:val="•"/>
      <w:lvlJc w:val="left"/>
      <w:pPr>
        <w:ind w:left="4238" w:hanging="361"/>
      </w:pPr>
      <w:rPr>
        <w:rFonts w:hint="default"/>
      </w:rPr>
    </w:lvl>
    <w:lvl w:ilvl="5" w:tplc="22E28920">
      <w:start w:val="1"/>
      <w:numFmt w:val="bullet"/>
      <w:lvlText w:val="•"/>
      <w:lvlJc w:val="left"/>
      <w:pPr>
        <w:ind w:left="5083" w:hanging="361"/>
      </w:pPr>
      <w:rPr>
        <w:rFonts w:hint="default"/>
      </w:rPr>
    </w:lvl>
    <w:lvl w:ilvl="6" w:tplc="2D5EEA36">
      <w:start w:val="1"/>
      <w:numFmt w:val="bullet"/>
      <w:lvlText w:val="•"/>
      <w:lvlJc w:val="left"/>
      <w:pPr>
        <w:ind w:left="5927" w:hanging="361"/>
      </w:pPr>
      <w:rPr>
        <w:rFonts w:hint="default"/>
      </w:rPr>
    </w:lvl>
    <w:lvl w:ilvl="7" w:tplc="BDCE030A">
      <w:start w:val="1"/>
      <w:numFmt w:val="bullet"/>
      <w:lvlText w:val="•"/>
      <w:lvlJc w:val="left"/>
      <w:pPr>
        <w:ind w:left="6772" w:hanging="361"/>
      </w:pPr>
      <w:rPr>
        <w:rFonts w:hint="default"/>
      </w:rPr>
    </w:lvl>
    <w:lvl w:ilvl="8" w:tplc="E4680B6A">
      <w:start w:val="1"/>
      <w:numFmt w:val="bullet"/>
      <w:lvlText w:val="•"/>
      <w:lvlJc w:val="left"/>
      <w:pPr>
        <w:ind w:left="7617" w:hanging="361"/>
      </w:pPr>
      <w:rPr>
        <w:rFonts w:hint="default"/>
      </w:rPr>
    </w:lvl>
  </w:abstractNum>
  <w:abstractNum w:abstractNumId="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61055844">
    <w:abstractNumId w:val="0"/>
  </w:num>
  <w:num w:numId="2" w16cid:durableId="1965497288">
    <w:abstractNumId w:val="5"/>
  </w:num>
  <w:num w:numId="3" w16cid:durableId="1189828531">
    <w:abstractNumId w:val="2"/>
  </w:num>
  <w:num w:numId="4" w16cid:durableId="20546889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82594">
    <w:abstractNumId w:val="1"/>
  </w:num>
  <w:num w:numId="6" w16cid:durableId="1978410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15BF1"/>
    <w:rsid w:val="00040BFC"/>
    <w:rsid w:val="00085837"/>
    <w:rsid w:val="000A2B50"/>
    <w:rsid w:val="00115CE2"/>
    <w:rsid w:val="0016757F"/>
    <w:rsid w:val="0017243E"/>
    <w:rsid w:val="001A741A"/>
    <w:rsid w:val="001D52F7"/>
    <w:rsid w:val="0027532D"/>
    <w:rsid w:val="00291D8E"/>
    <w:rsid w:val="002956CB"/>
    <w:rsid w:val="002B2404"/>
    <w:rsid w:val="002D54AA"/>
    <w:rsid w:val="002E63EB"/>
    <w:rsid w:val="00315DEA"/>
    <w:rsid w:val="00333353"/>
    <w:rsid w:val="00351A54"/>
    <w:rsid w:val="00374B35"/>
    <w:rsid w:val="003813B5"/>
    <w:rsid w:val="003A1E93"/>
    <w:rsid w:val="003A7EDE"/>
    <w:rsid w:val="003B3799"/>
    <w:rsid w:val="003D0336"/>
    <w:rsid w:val="003D2547"/>
    <w:rsid w:val="003D31DC"/>
    <w:rsid w:val="00404130"/>
    <w:rsid w:val="00424F13"/>
    <w:rsid w:val="00460C4D"/>
    <w:rsid w:val="004711E2"/>
    <w:rsid w:val="00480781"/>
    <w:rsid w:val="00491FBC"/>
    <w:rsid w:val="00553A6C"/>
    <w:rsid w:val="00565BB6"/>
    <w:rsid w:val="005D31C3"/>
    <w:rsid w:val="005F6498"/>
    <w:rsid w:val="00613974"/>
    <w:rsid w:val="006219F3"/>
    <w:rsid w:val="00636C6D"/>
    <w:rsid w:val="00643D67"/>
    <w:rsid w:val="00664590"/>
    <w:rsid w:val="00667743"/>
    <w:rsid w:val="006744A9"/>
    <w:rsid w:val="006A6CD1"/>
    <w:rsid w:val="006B4432"/>
    <w:rsid w:val="006D2BB9"/>
    <w:rsid w:val="006E394A"/>
    <w:rsid w:val="00721C45"/>
    <w:rsid w:val="00723A12"/>
    <w:rsid w:val="00723E9B"/>
    <w:rsid w:val="007C4333"/>
    <w:rsid w:val="007F3282"/>
    <w:rsid w:val="00812DB8"/>
    <w:rsid w:val="00813E18"/>
    <w:rsid w:val="008239F1"/>
    <w:rsid w:val="00842719"/>
    <w:rsid w:val="00851819"/>
    <w:rsid w:val="008750D7"/>
    <w:rsid w:val="008852DA"/>
    <w:rsid w:val="00890EDF"/>
    <w:rsid w:val="008910B1"/>
    <w:rsid w:val="008B23CC"/>
    <w:rsid w:val="008C31ED"/>
    <w:rsid w:val="008F1F30"/>
    <w:rsid w:val="00947186"/>
    <w:rsid w:val="00956B73"/>
    <w:rsid w:val="00961B58"/>
    <w:rsid w:val="009774BC"/>
    <w:rsid w:val="009A0862"/>
    <w:rsid w:val="009C4633"/>
    <w:rsid w:val="009D10EF"/>
    <w:rsid w:val="009D597F"/>
    <w:rsid w:val="009F162F"/>
    <w:rsid w:val="00A16C0F"/>
    <w:rsid w:val="00A4603B"/>
    <w:rsid w:val="00A512C4"/>
    <w:rsid w:val="00A54D35"/>
    <w:rsid w:val="00A92554"/>
    <w:rsid w:val="00AD17A2"/>
    <w:rsid w:val="00B45A58"/>
    <w:rsid w:val="00B56844"/>
    <w:rsid w:val="00BA20DC"/>
    <w:rsid w:val="00BE5141"/>
    <w:rsid w:val="00BF1682"/>
    <w:rsid w:val="00BF3AC1"/>
    <w:rsid w:val="00BF66EA"/>
    <w:rsid w:val="00C06B24"/>
    <w:rsid w:val="00C14431"/>
    <w:rsid w:val="00C440E8"/>
    <w:rsid w:val="00C461F8"/>
    <w:rsid w:val="00C62537"/>
    <w:rsid w:val="00CA198A"/>
    <w:rsid w:val="00D129D2"/>
    <w:rsid w:val="00D41F06"/>
    <w:rsid w:val="00D43A0B"/>
    <w:rsid w:val="00D604B3"/>
    <w:rsid w:val="00D730D9"/>
    <w:rsid w:val="00DA67EE"/>
    <w:rsid w:val="00DB7860"/>
    <w:rsid w:val="00DD2D13"/>
    <w:rsid w:val="00DE780E"/>
    <w:rsid w:val="00E22423"/>
    <w:rsid w:val="00E2457C"/>
    <w:rsid w:val="00E30E0B"/>
    <w:rsid w:val="00E670D8"/>
    <w:rsid w:val="00ED167B"/>
    <w:rsid w:val="00F00E82"/>
    <w:rsid w:val="00F022CA"/>
    <w:rsid w:val="00F23C75"/>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 w:type="paragraph" w:styleId="BodyText">
    <w:name w:val="Body Text"/>
    <w:basedOn w:val="Normal"/>
    <w:link w:val="BodyTextChar"/>
    <w:uiPriority w:val="1"/>
    <w:qFormat/>
    <w:rsid w:val="003813B5"/>
    <w:pPr>
      <w:widowControl w:val="0"/>
      <w:spacing w:after="0" w:line="240" w:lineRule="auto"/>
      <w:ind w:left="140"/>
    </w:pPr>
    <w:rPr>
      <w:rFonts w:ascii="Calibri" w:eastAsia="Calibri" w:hAnsi="Calibri"/>
      <w:lang w:val="en-US"/>
    </w:rPr>
  </w:style>
  <w:style w:type="character" w:customStyle="1" w:styleId="BodyTextChar">
    <w:name w:val="Body Text Char"/>
    <w:basedOn w:val="DefaultParagraphFont"/>
    <w:link w:val="BodyText"/>
    <w:uiPriority w:val="1"/>
    <w:rsid w:val="003813B5"/>
    <w:rPr>
      <w:rFonts w:ascii="Calibri" w:eastAsia="Calibri" w:hAnsi="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dmin@holyfamily.essex.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assisicatholictrust.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2.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49EA3A56-5678-4F65-A509-2AD61B322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3188</Words>
  <Characters>18172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CFANTINI</cp:lastModifiedBy>
  <cp:revision>10</cp:revision>
  <cp:lastPrinted>2019-03-28T16:35:00Z</cp:lastPrinted>
  <dcterms:created xsi:type="dcterms:W3CDTF">2026-09-02T13:45:00Z</dcterms:created>
  <dcterms:modified xsi:type="dcterms:W3CDTF">2026-09-02T14:05:00Z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